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49" w:rsidRPr="00D65252" w:rsidRDefault="00D65252">
      <w:pPr>
        <w:rPr>
          <w:rFonts w:ascii="Carl Barks Script" w:hAnsi="Carl Barks Script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154000" cy="6480000"/>
            <wp:effectExtent l="0" t="0" r="0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ßmeisl   MM 28  1978 S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4000" cy="64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r>
        <w:rPr>
          <w:rFonts w:ascii="Carl Barks Script" w:hAnsi="Carl Barks Script"/>
          <w:b/>
          <w:sz w:val="24"/>
          <w:szCs w:val="24"/>
        </w:rPr>
        <w:t>Micky Maus   Heft 28  1978  Seite  3   ©  Disney</w:t>
      </w:r>
    </w:p>
    <w:sectPr w:rsidR="009B1849" w:rsidRPr="00D65252" w:rsidSect="00D652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 Barks Script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52"/>
    <w:rsid w:val="009B1849"/>
    <w:rsid w:val="00D6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C622"/>
  <w15:chartTrackingRefBased/>
  <w15:docId w15:val="{B3BD4039-457D-4B90-8267-31093012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Severin</dc:creator>
  <cp:keywords/>
  <dc:description/>
  <cp:lastModifiedBy>Gerhard Severin</cp:lastModifiedBy>
  <cp:revision>2</cp:revision>
  <dcterms:created xsi:type="dcterms:W3CDTF">2017-07-29T11:53:00Z</dcterms:created>
  <dcterms:modified xsi:type="dcterms:W3CDTF">2017-07-29T12:03:00Z</dcterms:modified>
</cp:coreProperties>
</file>